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1EEA" w:rsidRPr="001B1EEA" w:rsidRDefault="001B1EEA" w:rsidP="001B1EEA">
      <w:pPr>
        <w:jc w:val="center"/>
        <w:rPr>
          <w:rFonts w:ascii="Arial" w:hAnsi="Arial" w:cs="Arial"/>
          <w:b/>
          <w:sz w:val="28"/>
          <w:szCs w:val="28"/>
        </w:rPr>
      </w:pPr>
      <w:r w:rsidRPr="001B1EEA">
        <w:rPr>
          <w:rFonts w:ascii="Arial" w:hAnsi="Arial" w:cs="Arial"/>
          <w:b/>
          <w:sz w:val="28"/>
          <w:szCs w:val="28"/>
        </w:rPr>
        <w:t xml:space="preserve">Előterjesztés a Képviselő-testület 2017. </w:t>
      </w:r>
      <w:r>
        <w:rPr>
          <w:rFonts w:ascii="Arial" w:hAnsi="Arial" w:cs="Arial"/>
          <w:b/>
          <w:sz w:val="28"/>
          <w:szCs w:val="28"/>
        </w:rPr>
        <w:t>június</w:t>
      </w:r>
      <w:r w:rsidRPr="001B1EEA">
        <w:rPr>
          <w:rFonts w:ascii="Arial" w:hAnsi="Arial" w:cs="Arial"/>
          <w:b/>
          <w:sz w:val="28"/>
          <w:szCs w:val="28"/>
        </w:rPr>
        <w:t xml:space="preserve"> 2</w:t>
      </w:r>
      <w:r>
        <w:rPr>
          <w:rFonts w:ascii="Arial" w:hAnsi="Arial" w:cs="Arial"/>
          <w:b/>
          <w:sz w:val="28"/>
          <w:szCs w:val="28"/>
        </w:rPr>
        <w:t>9</w:t>
      </w:r>
      <w:r w:rsidRPr="001B1EEA">
        <w:rPr>
          <w:rFonts w:ascii="Arial" w:hAnsi="Arial" w:cs="Arial"/>
          <w:b/>
          <w:sz w:val="28"/>
          <w:szCs w:val="28"/>
        </w:rPr>
        <w:t>-i ülésére</w:t>
      </w:r>
    </w:p>
    <w:p w:rsidR="007F776A" w:rsidRPr="007F776A" w:rsidRDefault="007F776A" w:rsidP="007F776A">
      <w:pPr>
        <w:pStyle w:val="Szvegtrzs"/>
        <w:jc w:val="center"/>
        <w:rPr>
          <w:rFonts w:cs="Arial"/>
          <w:b/>
          <w:szCs w:val="24"/>
          <w:u w:val="single"/>
        </w:rPr>
      </w:pPr>
    </w:p>
    <w:p w:rsidR="007F776A" w:rsidRPr="007F776A" w:rsidRDefault="007F776A" w:rsidP="007F776A">
      <w:pPr>
        <w:pStyle w:val="Szvegtrzs"/>
        <w:rPr>
          <w:rFonts w:cs="Arial"/>
          <w:b/>
          <w:szCs w:val="24"/>
          <w:u w:val="single"/>
        </w:rPr>
      </w:pPr>
    </w:p>
    <w:p w:rsidR="007F776A" w:rsidRPr="007F776A" w:rsidRDefault="007F776A" w:rsidP="007F776A">
      <w:pPr>
        <w:rPr>
          <w:rFonts w:ascii="Arial" w:hAnsi="Arial" w:cs="Arial"/>
          <w:sz w:val="24"/>
          <w:szCs w:val="24"/>
        </w:rPr>
      </w:pPr>
      <w:r w:rsidRPr="007F776A">
        <w:rPr>
          <w:rFonts w:ascii="Arial" w:hAnsi="Arial" w:cs="Arial"/>
          <w:sz w:val="24"/>
          <w:szCs w:val="24"/>
        </w:rPr>
        <w:t>A G</w:t>
      </w:r>
      <w:r>
        <w:rPr>
          <w:rFonts w:ascii="Arial" w:hAnsi="Arial" w:cs="Arial"/>
          <w:sz w:val="24"/>
          <w:szCs w:val="24"/>
        </w:rPr>
        <w:t>azdasági Bizottság 2017. június 15</w:t>
      </w:r>
      <w:r w:rsidRPr="007F776A">
        <w:rPr>
          <w:rFonts w:ascii="Arial" w:hAnsi="Arial" w:cs="Arial"/>
          <w:sz w:val="24"/>
          <w:szCs w:val="24"/>
        </w:rPr>
        <w:t>- i ül</w:t>
      </w:r>
      <w:r>
        <w:rPr>
          <w:rFonts w:ascii="Arial" w:hAnsi="Arial" w:cs="Arial"/>
          <w:sz w:val="24"/>
          <w:szCs w:val="24"/>
        </w:rPr>
        <w:t>ésén a 8182 Berhida, Orgona u. 1/1. szám alatti</w:t>
      </w:r>
      <w:r w:rsidRPr="007F776A">
        <w:rPr>
          <w:rFonts w:ascii="Arial" w:hAnsi="Arial" w:cs="Arial"/>
          <w:sz w:val="24"/>
          <w:szCs w:val="24"/>
        </w:rPr>
        <w:t xml:space="preserve"> helyiség helyiségbérleti pályázati kiírásra beérkezett ajánlatokat bontotta. Az előírt határidőre 1 (egy) p</w:t>
      </w:r>
      <w:r>
        <w:rPr>
          <w:rFonts w:ascii="Arial" w:hAnsi="Arial" w:cs="Arial"/>
          <w:sz w:val="24"/>
          <w:szCs w:val="24"/>
        </w:rPr>
        <w:t>ályázat érkezett, sértetlen, zárt</w:t>
      </w:r>
      <w:r w:rsidRPr="007F776A">
        <w:rPr>
          <w:rFonts w:ascii="Arial" w:hAnsi="Arial" w:cs="Arial"/>
          <w:sz w:val="24"/>
          <w:szCs w:val="24"/>
        </w:rPr>
        <w:t xml:space="preserve"> borítékban került a bizottság elé. </w:t>
      </w:r>
      <w:r>
        <w:rPr>
          <w:rFonts w:ascii="Arial" w:hAnsi="Arial" w:cs="Arial"/>
          <w:sz w:val="24"/>
          <w:szCs w:val="24"/>
        </w:rPr>
        <w:t xml:space="preserve">A pályázat a pályázati kiírás formai és tartalmi követelményeinek megfelel. </w:t>
      </w:r>
    </w:p>
    <w:p w:rsidR="007F776A" w:rsidRPr="007F776A" w:rsidRDefault="007F776A" w:rsidP="007F776A">
      <w:pPr>
        <w:rPr>
          <w:rFonts w:ascii="Arial" w:hAnsi="Arial" w:cs="Arial"/>
          <w:sz w:val="24"/>
          <w:szCs w:val="24"/>
          <w:u w:val="single"/>
        </w:rPr>
      </w:pPr>
      <w:r w:rsidRPr="007F776A">
        <w:rPr>
          <w:rFonts w:ascii="Arial" w:hAnsi="Arial" w:cs="Arial"/>
          <w:sz w:val="24"/>
          <w:szCs w:val="24"/>
          <w:u w:val="single"/>
        </w:rPr>
        <w:t xml:space="preserve">Az ajánlati lap tartalma szerint: </w:t>
      </w:r>
    </w:p>
    <w:p w:rsidR="007F776A" w:rsidRPr="007F776A" w:rsidRDefault="007F776A" w:rsidP="007F776A">
      <w:pPr>
        <w:rPr>
          <w:rFonts w:ascii="Arial" w:hAnsi="Arial" w:cs="Arial"/>
          <w:sz w:val="24"/>
          <w:szCs w:val="24"/>
        </w:rPr>
      </w:pPr>
      <w:r w:rsidRPr="007F776A">
        <w:rPr>
          <w:rFonts w:ascii="Arial" w:hAnsi="Arial" w:cs="Arial"/>
          <w:sz w:val="24"/>
          <w:szCs w:val="24"/>
        </w:rPr>
        <w:t xml:space="preserve">Ajánlatadó: </w:t>
      </w:r>
      <w:r>
        <w:rPr>
          <w:rFonts w:ascii="Arial" w:hAnsi="Arial" w:cs="Arial"/>
          <w:sz w:val="24"/>
          <w:szCs w:val="24"/>
        </w:rPr>
        <w:t>SZIK – NORMA KFT (Képviseletében: Szikszai Norbert</w:t>
      </w:r>
      <w:r w:rsidRPr="007F776A">
        <w:rPr>
          <w:rFonts w:ascii="Arial" w:hAnsi="Arial" w:cs="Arial"/>
          <w:sz w:val="24"/>
          <w:szCs w:val="24"/>
        </w:rPr>
        <w:t>)</w:t>
      </w:r>
    </w:p>
    <w:p w:rsidR="007F776A" w:rsidRPr="007F776A" w:rsidRDefault="007F776A" w:rsidP="007F776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Ajánlott bérleti díj: 140.000,-</w:t>
      </w:r>
      <w:r w:rsidRPr="007F776A">
        <w:rPr>
          <w:rFonts w:ascii="Arial" w:hAnsi="Arial" w:cs="Arial"/>
          <w:sz w:val="24"/>
          <w:szCs w:val="24"/>
        </w:rPr>
        <w:t xml:space="preserve"> Ft+ ÁFA/ hó</w:t>
      </w:r>
    </w:p>
    <w:p w:rsidR="007F776A" w:rsidRDefault="007F776A" w:rsidP="007F776A">
      <w:pPr>
        <w:rPr>
          <w:rFonts w:ascii="Arial" w:hAnsi="Arial" w:cs="Arial"/>
          <w:sz w:val="24"/>
          <w:szCs w:val="24"/>
        </w:rPr>
      </w:pPr>
      <w:r w:rsidRPr="007F776A">
        <w:rPr>
          <w:rFonts w:ascii="Arial" w:hAnsi="Arial" w:cs="Arial"/>
          <w:sz w:val="24"/>
          <w:szCs w:val="24"/>
        </w:rPr>
        <w:t>Ajánlatában közli, hogy</w:t>
      </w:r>
      <w:r w:rsidR="001234AE">
        <w:rPr>
          <w:rFonts w:ascii="Arial" w:hAnsi="Arial" w:cs="Arial"/>
          <w:sz w:val="24"/>
          <w:szCs w:val="24"/>
        </w:rPr>
        <w:t xml:space="preserve"> nyertes pályázat eseté</w:t>
      </w:r>
      <w:r w:rsidR="008440AD">
        <w:rPr>
          <w:rFonts w:ascii="Arial" w:hAnsi="Arial" w:cs="Arial"/>
          <w:sz w:val="24"/>
          <w:szCs w:val="24"/>
        </w:rPr>
        <w:t>n tervei közt szerepel</w:t>
      </w:r>
      <w:r w:rsidR="00871060">
        <w:rPr>
          <w:rFonts w:ascii="Arial" w:hAnsi="Arial" w:cs="Arial"/>
          <w:sz w:val="24"/>
          <w:szCs w:val="24"/>
        </w:rPr>
        <w:t xml:space="preserve"> az üzlethelyiség burkolása, álmennyezet felhelyezése, illetve teljes kifestés</w:t>
      </w:r>
      <w:r w:rsidRPr="007F776A">
        <w:rPr>
          <w:rFonts w:ascii="Arial" w:hAnsi="Arial" w:cs="Arial"/>
          <w:sz w:val="24"/>
          <w:szCs w:val="24"/>
        </w:rPr>
        <w:t xml:space="preserve">.  10 évre kívánja megkötni a bérleti szerződést. </w:t>
      </w:r>
    </w:p>
    <w:p w:rsidR="00871060" w:rsidRDefault="00871060" w:rsidP="007F776A">
      <w:pPr>
        <w:spacing w:after="0"/>
        <w:rPr>
          <w:rFonts w:ascii="Arial" w:hAnsi="Arial" w:cs="Arial"/>
          <w:sz w:val="24"/>
          <w:szCs w:val="24"/>
        </w:rPr>
      </w:pPr>
    </w:p>
    <w:p w:rsidR="001B1EEA" w:rsidRDefault="001B1EEA" w:rsidP="007F776A">
      <w:pPr>
        <w:spacing w:after="0"/>
        <w:rPr>
          <w:rFonts w:ascii="Arial" w:hAnsi="Arial" w:cs="Arial"/>
          <w:sz w:val="24"/>
          <w:szCs w:val="24"/>
        </w:rPr>
      </w:pPr>
    </w:p>
    <w:p w:rsidR="007F776A" w:rsidRPr="007F776A" w:rsidRDefault="007F776A" w:rsidP="008440AD">
      <w:pPr>
        <w:spacing w:after="0"/>
        <w:rPr>
          <w:rFonts w:ascii="Arial" w:hAnsi="Arial" w:cs="Arial"/>
          <w:sz w:val="24"/>
          <w:szCs w:val="24"/>
        </w:rPr>
      </w:pPr>
      <w:r w:rsidRPr="007F776A">
        <w:rPr>
          <w:rFonts w:ascii="Arial" w:hAnsi="Arial" w:cs="Arial"/>
          <w:sz w:val="24"/>
          <w:szCs w:val="24"/>
        </w:rPr>
        <w:tab/>
      </w:r>
      <w:r w:rsidRPr="007F776A">
        <w:rPr>
          <w:rFonts w:ascii="Arial" w:hAnsi="Arial" w:cs="Arial"/>
          <w:sz w:val="24"/>
          <w:szCs w:val="24"/>
        </w:rPr>
        <w:tab/>
      </w:r>
      <w:r w:rsidRPr="007F776A">
        <w:rPr>
          <w:rFonts w:ascii="Arial" w:hAnsi="Arial" w:cs="Arial"/>
          <w:sz w:val="24"/>
          <w:szCs w:val="24"/>
        </w:rPr>
        <w:tab/>
      </w:r>
      <w:r w:rsidRPr="007F776A">
        <w:rPr>
          <w:rFonts w:ascii="Arial" w:hAnsi="Arial" w:cs="Arial"/>
          <w:sz w:val="24"/>
          <w:szCs w:val="24"/>
        </w:rPr>
        <w:tab/>
      </w:r>
      <w:r w:rsidR="00871060">
        <w:rPr>
          <w:rFonts w:ascii="Arial" w:hAnsi="Arial" w:cs="Arial"/>
          <w:sz w:val="24"/>
          <w:szCs w:val="24"/>
        </w:rPr>
        <w:tab/>
      </w:r>
      <w:r w:rsidR="00871060">
        <w:rPr>
          <w:rFonts w:ascii="Arial" w:hAnsi="Arial" w:cs="Arial"/>
          <w:sz w:val="24"/>
          <w:szCs w:val="24"/>
        </w:rPr>
        <w:tab/>
      </w:r>
      <w:r w:rsidR="00871060">
        <w:rPr>
          <w:rFonts w:ascii="Arial" w:hAnsi="Arial" w:cs="Arial"/>
          <w:sz w:val="24"/>
          <w:szCs w:val="24"/>
        </w:rPr>
        <w:tab/>
      </w:r>
      <w:r w:rsidR="00871060">
        <w:rPr>
          <w:rFonts w:ascii="Arial" w:hAnsi="Arial" w:cs="Arial"/>
          <w:sz w:val="24"/>
          <w:szCs w:val="24"/>
        </w:rPr>
        <w:tab/>
      </w:r>
      <w:r w:rsidR="00871060">
        <w:rPr>
          <w:rFonts w:ascii="Arial" w:hAnsi="Arial" w:cs="Arial"/>
          <w:sz w:val="24"/>
          <w:szCs w:val="24"/>
        </w:rPr>
        <w:tab/>
      </w:r>
    </w:p>
    <w:p w:rsidR="007F776A" w:rsidRPr="007F776A" w:rsidRDefault="007F776A" w:rsidP="007F776A">
      <w:pPr>
        <w:rPr>
          <w:rFonts w:ascii="Arial" w:hAnsi="Arial" w:cs="Arial"/>
          <w:sz w:val="24"/>
          <w:szCs w:val="24"/>
        </w:rPr>
      </w:pPr>
    </w:p>
    <w:p w:rsidR="001B1EEA" w:rsidRPr="001B1EEA" w:rsidRDefault="001B1EEA" w:rsidP="001B1EEA">
      <w:pPr>
        <w:jc w:val="center"/>
        <w:rPr>
          <w:rFonts w:ascii="Arial" w:hAnsi="Arial" w:cs="Arial"/>
          <w:b/>
          <w:sz w:val="24"/>
          <w:szCs w:val="24"/>
        </w:rPr>
      </w:pPr>
      <w:r w:rsidRPr="001B1EEA">
        <w:rPr>
          <w:rFonts w:ascii="Arial" w:hAnsi="Arial" w:cs="Arial"/>
          <w:b/>
          <w:sz w:val="24"/>
          <w:szCs w:val="24"/>
        </w:rPr>
        <w:t>Határozati javaslat:</w:t>
      </w:r>
    </w:p>
    <w:p w:rsidR="001B1EEA" w:rsidRPr="001B1EEA" w:rsidRDefault="001B1EEA" w:rsidP="001B1E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…/2017. (VI</w:t>
      </w:r>
      <w:r w:rsidRPr="001B1EEA">
        <w:rPr>
          <w:rFonts w:ascii="Arial" w:hAnsi="Arial" w:cs="Arial"/>
          <w:b/>
          <w:sz w:val="24"/>
          <w:szCs w:val="24"/>
          <w:u w:val="single"/>
        </w:rPr>
        <w:t>.</w:t>
      </w:r>
      <w:r>
        <w:rPr>
          <w:rFonts w:ascii="Arial" w:hAnsi="Arial" w:cs="Arial"/>
          <w:b/>
          <w:sz w:val="24"/>
          <w:szCs w:val="24"/>
          <w:u w:val="single"/>
        </w:rPr>
        <w:t>29.</w:t>
      </w:r>
      <w:r w:rsidRPr="001B1EEA">
        <w:rPr>
          <w:rFonts w:ascii="Arial" w:hAnsi="Arial" w:cs="Arial"/>
          <w:b/>
          <w:sz w:val="24"/>
          <w:szCs w:val="24"/>
          <w:u w:val="single"/>
        </w:rPr>
        <w:t>) Kt. határozat</w:t>
      </w:r>
    </w:p>
    <w:p w:rsidR="001B1EEA" w:rsidRPr="001B1EEA" w:rsidRDefault="001B1EEA" w:rsidP="001B1EE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8182 Berhida, Orgona u.1/1. </w:t>
      </w:r>
      <w:r w:rsidRPr="001B1EEA">
        <w:rPr>
          <w:rFonts w:ascii="Arial" w:hAnsi="Arial" w:cs="Arial"/>
          <w:sz w:val="24"/>
          <w:szCs w:val="24"/>
        </w:rPr>
        <w:t>szám alatti helyiség bérleti pályázat elbírálásáról</w:t>
      </w:r>
    </w:p>
    <w:p w:rsidR="001B1EEA" w:rsidRPr="001B1EEA" w:rsidRDefault="001B1EEA" w:rsidP="001B1EE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B1EEA" w:rsidRPr="001B1EEA" w:rsidRDefault="001B1EEA" w:rsidP="001B1EE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B1EEA" w:rsidRPr="001B1EEA" w:rsidRDefault="001B1EEA" w:rsidP="001B1EEA">
      <w:pPr>
        <w:spacing w:after="0" w:line="240" w:lineRule="auto"/>
        <w:rPr>
          <w:rFonts w:ascii="Arial" w:hAnsi="Arial" w:cs="Arial"/>
        </w:rPr>
      </w:pPr>
      <w:r w:rsidRPr="001B1EEA">
        <w:rPr>
          <w:rFonts w:ascii="Arial" w:hAnsi="Arial" w:cs="Arial"/>
        </w:rPr>
        <w:t xml:space="preserve">Berhida Város Önkormányzata Képviselő-testülete </w:t>
      </w:r>
      <w:r w:rsidRPr="001B1EEA">
        <w:rPr>
          <w:rFonts w:ascii="Arial" w:hAnsi="Arial" w:cs="Arial"/>
          <w:bCs/>
        </w:rPr>
        <w:t>meg</w:t>
      </w:r>
      <w:r>
        <w:rPr>
          <w:rFonts w:ascii="Arial" w:hAnsi="Arial" w:cs="Arial"/>
          <w:bCs/>
        </w:rPr>
        <w:t>tárgyalta a 8182 Berhida, Orgona u.1/1.</w:t>
      </w:r>
      <w:r w:rsidRPr="001B1EEA">
        <w:rPr>
          <w:rFonts w:ascii="Arial" w:hAnsi="Arial" w:cs="Arial"/>
          <w:bCs/>
        </w:rPr>
        <w:t xml:space="preserve"> sz. alatti helyiség bérletére beérkezett pályázatot, </w:t>
      </w:r>
      <w:r w:rsidRPr="001B1EEA">
        <w:rPr>
          <w:rFonts w:ascii="Arial" w:hAnsi="Arial" w:cs="Arial"/>
        </w:rPr>
        <w:t xml:space="preserve">és a következő döntést hozta: </w:t>
      </w:r>
    </w:p>
    <w:p w:rsidR="001B1EEA" w:rsidRPr="001B1EEA" w:rsidRDefault="001B1EEA" w:rsidP="001B1EEA">
      <w:pPr>
        <w:spacing w:after="0" w:line="240" w:lineRule="auto"/>
        <w:rPr>
          <w:rFonts w:ascii="Arial" w:hAnsi="Arial" w:cs="Arial"/>
        </w:rPr>
      </w:pPr>
    </w:p>
    <w:p w:rsidR="001B1EEA" w:rsidRPr="001B1EEA" w:rsidRDefault="001B1EEA" w:rsidP="001B1EEA">
      <w:pPr>
        <w:widowControl w:val="0"/>
        <w:numPr>
          <w:ilvl w:val="0"/>
          <w:numId w:val="1"/>
        </w:numPr>
        <w:tabs>
          <w:tab w:val="left" w:pos="284"/>
          <w:tab w:val="left" w:pos="360"/>
        </w:tabs>
        <w:suppressAutoHyphens/>
        <w:spacing w:after="0" w:line="240" w:lineRule="auto"/>
        <w:contextualSpacing/>
        <w:jc w:val="left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A 8182 Berhida, Orgona u.1/1.</w:t>
      </w:r>
      <w:r w:rsidRPr="001B1EEA">
        <w:rPr>
          <w:rFonts w:ascii="Arial" w:hAnsi="Arial" w:cs="Arial"/>
          <w:szCs w:val="20"/>
        </w:rPr>
        <w:t xml:space="preserve"> szám alatti üzlethelyiség pályázati kiírására egy pályázat érkezett.</w:t>
      </w:r>
    </w:p>
    <w:p w:rsidR="001B1EEA" w:rsidRPr="001B1EEA" w:rsidRDefault="001B1EEA" w:rsidP="001B1EEA">
      <w:pPr>
        <w:widowControl w:val="0"/>
        <w:numPr>
          <w:ilvl w:val="0"/>
          <w:numId w:val="1"/>
        </w:numPr>
        <w:tabs>
          <w:tab w:val="left" w:pos="284"/>
          <w:tab w:val="left" w:pos="360"/>
        </w:tabs>
        <w:suppressAutoHyphens/>
        <w:spacing w:after="0" w:line="240" w:lineRule="auto"/>
        <w:contextualSpacing/>
        <w:jc w:val="left"/>
        <w:rPr>
          <w:rFonts w:ascii="Arial" w:hAnsi="Arial" w:cs="Arial"/>
          <w:szCs w:val="20"/>
        </w:rPr>
      </w:pPr>
      <w:r w:rsidRPr="001B1EEA">
        <w:rPr>
          <w:rFonts w:ascii="Arial" w:hAnsi="Arial" w:cs="Arial"/>
          <w:szCs w:val="20"/>
        </w:rPr>
        <w:t xml:space="preserve">A pályázat értékelését követően a </w:t>
      </w:r>
      <w:r>
        <w:rPr>
          <w:rFonts w:ascii="Arial" w:hAnsi="Arial" w:cs="Arial"/>
          <w:szCs w:val="20"/>
        </w:rPr>
        <w:t>SZIK- NORMA KFT-vel (8194 Vilonya, Újtelep út 2.</w:t>
      </w:r>
      <w:r w:rsidRPr="001B1EEA">
        <w:rPr>
          <w:rFonts w:ascii="Arial" w:hAnsi="Arial" w:cs="Arial"/>
          <w:szCs w:val="20"/>
        </w:rPr>
        <w:t>) köt bérleti szerződést az ajánlatá</w:t>
      </w:r>
      <w:r>
        <w:rPr>
          <w:rFonts w:ascii="Arial" w:hAnsi="Arial" w:cs="Arial"/>
          <w:szCs w:val="20"/>
        </w:rPr>
        <w:t>ban szereplő 140.000</w:t>
      </w:r>
      <w:r w:rsidRPr="001B1EEA">
        <w:rPr>
          <w:rFonts w:ascii="Arial" w:hAnsi="Arial" w:cs="Arial"/>
          <w:szCs w:val="20"/>
        </w:rPr>
        <w:t xml:space="preserve">,- </w:t>
      </w:r>
      <w:proofErr w:type="spellStart"/>
      <w:r w:rsidRPr="001B1EEA">
        <w:rPr>
          <w:rFonts w:ascii="Arial" w:hAnsi="Arial" w:cs="Arial"/>
          <w:szCs w:val="20"/>
        </w:rPr>
        <w:t>Ft+ÁFA</w:t>
      </w:r>
      <w:proofErr w:type="spellEnd"/>
      <w:r w:rsidRPr="001B1EEA">
        <w:rPr>
          <w:rFonts w:ascii="Arial" w:hAnsi="Arial" w:cs="Arial"/>
          <w:szCs w:val="20"/>
        </w:rPr>
        <w:t>/hó bérleti díjért.</w:t>
      </w:r>
    </w:p>
    <w:p w:rsidR="001B1EEA" w:rsidRPr="001B1EEA" w:rsidRDefault="001B1EEA" w:rsidP="001B1EEA">
      <w:pPr>
        <w:tabs>
          <w:tab w:val="left" w:leader="dot" w:pos="8640"/>
        </w:tabs>
        <w:spacing w:after="0" w:line="240" w:lineRule="auto"/>
        <w:ind w:left="709"/>
        <w:jc w:val="left"/>
        <w:rPr>
          <w:rFonts w:ascii="Arial" w:hAnsi="Arial" w:cs="Arial"/>
          <w:szCs w:val="20"/>
        </w:rPr>
      </w:pPr>
      <w:r w:rsidRPr="001B1EEA">
        <w:rPr>
          <w:rFonts w:ascii="Arial" w:hAnsi="Arial" w:cs="Arial"/>
          <w:szCs w:val="20"/>
        </w:rPr>
        <w:t>A bérleti szerződés</w:t>
      </w:r>
      <w:r w:rsidR="0080113F">
        <w:rPr>
          <w:rFonts w:ascii="Arial" w:hAnsi="Arial" w:cs="Arial"/>
          <w:szCs w:val="20"/>
        </w:rPr>
        <w:t xml:space="preserve"> tíz</w:t>
      </w:r>
      <w:r w:rsidRPr="001B1EEA">
        <w:rPr>
          <w:rFonts w:ascii="Arial" w:hAnsi="Arial" w:cs="Arial"/>
          <w:szCs w:val="20"/>
        </w:rPr>
        <w:t xml:space="preserve"> évre szól</w:t>
      </w:r>
      <w:bookmarkStart w:id="0" w:name="_GoBack"/>
      <w:bookmarkEnd w:id="0"/>
      <w:r w:rsidRPr="001B1EEA">
        <w:rPr>
          <w:rFonts w:ascii="Arial" w:hAnsi="Arial" w:cs="Arial"/>
          <w:szCs w:val="20"/>
        </w:rPr>
        <w:t xml:space="preserve">. Az üzletben kereskedelmi és </w:t>
      </w:r>
      <w:proofErr w:type="spellStart"/>
      <w:r w:rsidRPr="001B1EEA">
        <w:rPr>
          <w:rFonts w:ascii="Arial" w:hAnsi="Arial" w:cs="Arial"/>
          <w:szCs w:val="20"/>
        </w:rPr>
        <w:t>szolgáltatói</w:t>
      </w:r>
      <w:proofErr w:type="spellEnd"/>
      <w:r w:rsidRPr="001B1EEA">
        <w:rPr>
          <w:rFonts w:ascii="Arial" w:hAnsi="Arial" w:cs="Arial"/>
          <w:szCs w:val="20"/>
        </w:rPr>
        <w:t xml:space="preserve"> tevékenységet lehet végezni, a tervezett üzlet profilja: élelmiszer kiskereskedelem. Ettől eltérni csak előzetes egyeztetés alapján lehet.</w:t>
      </w:r>
    </w:p>
    <w:p w:rsidR="001B1EEA" w:rsidRPr="001B1EEA" w:rsidRDefault="001B1EEA" w:rsidP="001B1EEA">
      <w:pPr>
        <w:numPr>
          <w:ilvl w:val="0"/>
          <w:numId w:val="1"/>
        </w:numPr>
        <w:tabs>
          <w:tab w:val="left" w:pos="284"/>
        </w:tabs>
        <w:spacing w:after="0" w:line="240" w:lineRule="auto"/>
        <w:contextualSpacing/>
        <w:jc w:val="left"/>
        <w:rPr>
          <w:rFonts w:ascii="Arial" w:hAnsi="Arial" w:cs="Arial"/>
        </w:rPr>
      </w:pPr>
      <w:r w:rsidRPr="001B1EEA">
        <w:rPr>
          <w:rFonts w:ascii="Arial" w:hAnsi="Arial" w:cs="Arial"/>
        </w:rPr>
        <w:t xml:space="preserve">A döntésről pályázót </w:t>
      </w:r>
      <w:proofErr w:type="spellStart"/>
      <w:r w:rsidRPr="001B1EEA">
        <w:rPr>
          <w:rFonts w:ascii="Arial" w:hAnsi="Arial" w:cs="Arial"/>
        </w:rPr>
        <w:t>értesíteni</w:t>
      </w:r>
      <w:proofErr w:type="spellEnd"/>
      <w:r w:rsidRPr="001B1EEA">
        <w:rPr>
          <w:rFonts w:ascii="Arial" w:hAnsi="Arial" w:cs="Arial"/>
        </w:rPr>
        <w:t xml:space="preserve"> kell.</w:t>
      </w:r>
    </w:p>
    <w:p w:rsidR="001B1EEA" w:rsidRPr="001B1EEA" w:rsidRDefault="001B1EEA" w:rsidP="001B1EEA">
      <w:pPr>
        <w:tabs>
          <w:tab w:val="left" w:pos="540"/>
        </w:tabs>
        <w:spacing w:after="0" w:line="240" w:lineRule="auto"/>
        <w:jc w:val="left"/>
        <w:rPr>
          <w:rFonts w:ascii="Times New Roman" w:hAnsi="Times New Roman"/>
          <w:b/>
          <w:sz w:val="24"/>
          <w:szCs w:val="20"/>
          <w:u w:val="single"/>
        </w:rPr>
      </w:pPr>
    </w:p>
    <w:p w:rsidR="001B1EEA" w:rsidRPr="001B1EEA" w:rsidRDefault="001B1EEA" w:rsidP="001B1EEA">
      <w:pPr>
        <w:tabs>
          <w:tab w:val="left" w:pos="540"/>
        </w:tabs>
        <w:spacing w:after="0" w:line="240" w:lineRule="auto"/>
        <w:jc w:val="left"/>
        <w:rPr>
          <w:rFonts w:ascii="Arial" w:hAnsi="Arial" w:cs="Arial"/>
          <w:b/>
          <w:sz w:val="24"/>
          <w:szCs w:val="24"/>
          <w:u w:val="single"/>
        </w:rPr>
      </w:pPr>
      <w:r w:rsidRPr="001B1EEA">
        <w:rPr>
          <w:rFonts w:ascii="Arial" w:hAnsi="Arial" w:cs="Arial"/>
          <w:b/>
          <w:sz w:val="24"/>
          <w:szCs w:val="20"/>
          <w:u w:val="single"/>
        </w:rPr>
        <w:t>Határidő</w:t>
      </w:r>
      <w:r w:rsidRPr="001B1EEA">
        <w:rPr>
          <w:rFonts w:ascii="Arial" w:hAnsi="Arial" w:cs="Arial"/>
          <w:b/>
          <w:sz w:val="24"/>
          <w:szCs w:val="20"/>
        </w:rPr>
        <w:t>:</w:t>
      </w:r>
      <w:r w:rsidRPr="001B1EEA">
        <w:rPr>
          <w:rFonts w:ascii="Arial" w:hAnsi="Arial" w:cs="Arial"/>
          <w:b/>
          <w:sz w:val="24"/>
          <w:szCs w:val="20"/>
        </w:rPr>
        <w:tab/>
      </w:r>
      <w:r w:rsidRPr="001B1EEA">
        <w:rPr>
          <w:rFonts w:ascii="Arial" w:hAnsi="Arial" w:cs="Arial"/>
          <w:sz w:val="24"/>
          <w:szCs w:val="20"/>
        </w:rPr>
        <w:t>szerződéskötésre: azonnal</w:t>
      </w:r>
    </w:p>
    <w:p w:rsidR="001B1EEA" w:rsidRPr="001B1EEA" w:rsidRDefault="001B1EEA" w:rsidP="001B1EEA">
      <w:pPr>
        <w:tabs>
          <w:tab w:val="left" w:pos="540"/>
          <w:tab w:val="left" w:pos="1418"/>
        </w:tabs>
        <w:spacing w:after="0" w:line="240" w:lineRule="auto"/>
        <w:jc w:val="left"/>
        <w:rPr>
          <w:rFonts w:ascii="Arial" w:hAnsi="Arial" w:cs="Arial"/>
          <w:b/>
          <w:sz w:val="24"/>
          <w:szCs w:val="24"/>
        </w:rPr>
      </w:pPr>
      <w:r w:rsidRPr="001B1EEA">
        <w:rPr>
          <w:rFonts w:ascii="Arial" w:hAnsi="Arial" w:cs="Arial"/>
          <w:b/>
          <w:sz w:val="24"/>
          <w:szCs w:val="24"/>
          <w:u w:val="single"/>
        </w:rPr>
        <w:t>Felelős</w:t>
      </w:r>
      <w:r w:rsidRPr="001B1EEA">
        <w:rPr>
          <w:rFonts w:ascii="Arial" w:hAnsi="Arial" w:cs="Arial"/>
          <w:b/>
          <w:sz w:val="24"/>
          <w:szCs w:val="24"/>
        </w:rPr>
        <w:t>:</w:t>
      </w:r>
      <w:r w:rsidRPr="001B1EEA">
        <w:rPr>
          <w:rFonts w:ascii="Arial" w:hAnsi="Arial" w:cs="Arial"/>
          <w:b/>
          <w:sz w:val="24"/>
          <w:szCs w:val="24"/>
        </w:rPr>
        <w:tab/>
      </w:r>
      <w:r w:rsidRPr="001B1EEA">
        <w:rPr>
          <w:rFonts w:ascii="Arial" w:hAnsi="Arial" w:cs="Arial"/>
          <w:sz w:val="24"/>
          <w:szCs w:val="24"/>
        </w:rPr>
        <w:t>Pergő Margit polgármester</w:t>
      </w:r>
    </w:p>
    <w:p w:rsidR="001B1EEA" w:rsidRPr="001B1EEA" w:rsidRDefault="001B1EEA" w:rsidP="001B1EEA">
      <w:pPr>
        <w:tabs>
          <w:tab w:val="left" w:pos="540"/>
          <w:tab w:val="left" w:pos="1418"/>
        </w:tabs>
        <w:spacing w:after="0" w:line="240" w:lineRule="auto"/>
        <w:jc w:val="left"/>
        <w:rPr>
          <w:rFonts w:ascii="Arial" w:hAnsi="Arial" w:cs="Arial"/>
          <w:sz w:val="24"/>
          <w:szCs w:val="20"/>
        </w:rPr>
      </w:pPr>
      <w:r w:rsidRPr="001B1EEA">
        <w:rPr>
          <w:rFonts w:ascii="Arial" w:hAnsi="Arial" w:cs="Arial"/>
          <w:sz w:val="24"/>
          <w:szCs w:val="24"/>
        </w:rPr>
        <w:tab/>
      </w:r>
      <w:r w:rsidRPr="001B1EEA">
        <w:rPr>
          <w:rFonts w:ascii="Arial" w:hAnsi="Arial" w:cs="Arial"/>
          <w:sz w:val="24"/>
          <w:szCs w:val="24"/>
        </w:rPr>
        <w:tab/>
        <w:t>Karácsony József TESZ vezető</w:t>
      </w:r>
    </w:p>
    <w:p w:rsidR="001B1EEA" w:rsidRPr="001B1EEA" w:rsidRDefault="001B1EEA" w:rsidP="001B1EEA">
      <w:pPr>
        <w:spacing w:after="0" w:line="240" w:lineRule="auto"/>
        <w:ind w:left="284"/>
        <w:jc w:val="left"/>
        <w:rPr>
          <w:rFonts w:ascii="Arial" w:hAnsi="Arial" w:cs="Arial"/>
          <w:sz w:val="24"/>
          <w:szCs w:val="20"/>
        </w:rPr>
      </w:pPr>
      <w:r w:rsidRPr="001B1EEA">
        <w:rPr>
          <w:rFonts w:ascii="Arial" w:hAnsi="Arial" w:cs="Arial"/>
          <w:sz w:val="24"/>
          <w:szCs w:val="20"/>
        </w:rPr>
        <w:t xml:space="preserve">  </w:t>
      </w:r>
      <w:r w:rsidRPr="001B1EEA">
        <w:rPr>
          <w:rFonts w:ascii="Arial" w:hAnsi="Arial" w:cs="Arial"/>
          <w:sz w:val="24"/>
          <w:szCs w:val="20"/>
        </w:rPr>
        <w:tab/>
      </w:r>
      <w:r w:rsidRPr="001B1EEA">
        <w:rPr>
          <w:rFonts w:ascii="Arial" w:hAnsi="Arial" w:cs="Arial"/>
          <w:sz w:val="24"/>
          <w:szCs w:val="20"/>
        </w:rPr>
        <w:tab/>
        <w:t xml:space="preserve">dr. </w:t>
      </w:r>
      <w:proofErr w:type="spellStart"/>
      <w:r w:rsidRPr="001B1EEA">
        <w:rPr>
          <w:rFonts w:ascii="Arial" w:hAnsi="Arial" w:cs="Arial"/>
          <w:sz w:val="24"/>
          <w:szCs w:val="20"/>
        </w:rPr>
        <w:t>Judi</w:t>
      </w:r>
      <w:proofErr w:type="spellEnd"/>
      <w:r w:rsidRPr="001B1EEA">
        <w:rPr>
          <w:rFonts w:ascii="Arial" w:hAnsi="Arial" w:cs="Arial"/>
          <w:sz w:val="24"/>
          <w:szCs w:val="20"/>
        </w:rPr>
        <w:t xml:space="preserve"> Erzsébet hatósági irodavezető</w:t>
      </w:r>
    </w:p>
    <w:p w:rsidR="001B1EEA" w:rsidRDefault="001B1EEA"/>
    <w:sectPr w:rsidR="001B1E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842441"/>
    <w:multiLevelType w:val="hybridMultilevel"/>
    <w:tmpl w:val="BF6ADEB6"/>
    <w:lvl w:ilvl="0" w:tplc="3C76044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776A"/>
    <w:rsid w:val="001234AE"/>
    <w:rsid w:val="001B1EEA"/>
    <w:rsid w:val="006604F2"/>
    <w:rsid w:val="00711945"/>
    <w:rsid w:val="007F776A"/>
    <w:rsid w:val="0080113F"/>
    <w:rsid w:val="008440AD"/>
    <w:rsid w:val="00871060"/>
    <w:rsid w:val="00A60364"/>
    <w:rsid w:val="00C91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3E15D"/>
  <w15:chartTrackingRefBased/>
  <w15:docId w15:val="{925D9EBF-0282-4A5A-8DBD-CB6A63109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7F776A"/>
    <w:pPr>
      <w:jc w:val="both"/>
    </w:pPr>
    <w:rPr>
      <w:rFonts w:ascii="Calibri" w:eastAsia="Times New Roman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uiPriority w:val="99"/>
    <w:semiHidden/>
    <w:unhideWhenUsed/>
    <w:rsid w:val="007F776A"/>
    <w:pPr>
      <w:overflowPunct w:val="0"/>
      <w:autoSpaceDE w:val="0"/>
      <w:autoSpaceDN w:val="0"/>
      <w:adjustRightInd w:val="0"/>
      <w:spacing w:after="0" w:line="240" w:lineRule="auto"/>
    </w:pPr>
    <w:rPr>
      <w:rFonts w:ascii="Arial" w:hAnsi="Arial"/>
    </w:r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7F776A"/>
    <w:rPr>
      <w:rFonts w:ascii="Arial" w:eastAsia="Times New Roman" w:hAnsi="Arial" w:cs="Times New Roman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220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3</cp:revision>
  <dcterms:created xsi:type="dcterms:W3CDTF">2017-06-16T06:16:00Z</dcterms:created>
  <dcterms:modified xsi:type="dcterms:W3CDTF">2017-06-22T06:49:00Z</dcterms:modified>
</cp:coreProperties>
</file>